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АЗГЭ-ОД/26-1379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Одинцовский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00300060126243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26.03.2026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23.03.2026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49-З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150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МУНИЦИПАЛЬНЫМ ИМУЩЕСТВОМ АДМИНИСТРАЦИИ ОДИНЦОВСКОГО ГОРОДСКОГО ОКРУГА МОСКОВСКОЙ ОБЛАСТИ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143003, Московская обл, Одинцово г, УЛИЦА МАРШАЛА ЖУКОВА, 28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http://odin.ru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adm@odin.ru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8(495)593-55-46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Общество с ограниченной ответственностью «РТС-тендер»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Одинцовский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г.о. Одинцовский, д Чигасово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2 400,00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50:20:0000000:318069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границах полос воздушных подходов аэродрома Кубинка;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частично расположен в границах третьего пояса зоны санитарной охраны источника питьевого и и хозяйственно-бытового водоснабжения – подольско-мячковского водоносного горизонта, эксплуатируемой скважинами №1/ГВК46219387 и №2/ГВК46219369;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 границах земельного участка расположена воздушная линия электропередачи.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На Земельном участке расположены следующие объекты недвижимости: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опора линии электропередачи.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- Водного кодекса Российской Федерации,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-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постановления Главного государственного санитарного врача Российской Федерации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2.1.4.1110-02».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27.10.2025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http://odin.ru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27.10.2025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6 507 432,00 руб. (Шесть миллионов пятьсот семь тысяч четыреста тридцать два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325 371,60 руб. (Триста двадцать пять тысяч триста семьдесят один руб. 60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6 507 432,00 руб. (Шесть миллионов пятьсот семь тысяч четыреста тридцать два 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26.03.2026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http://odin.ru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